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C956" w14:textId="77777777" w:rsidR="00CD3A67" w:rsidRPr="00CD3A67" w:rsidRDefault="00CD3A67" w:rsidP="00CD3A67">
      <w:pPr>
        <w:rPr>
          <w:lang/>
        </w:rPr>
      </w:pPr>
      <w:r w:rsidRPr="00CD3A67">
        <w:rPr>
          <w:lang/>
        </w:rPr>
        <w:t>Agenda: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3496"/>
        <w:gridCol w:w="4248"/>
      </w:tblGrid>
      <w:tr w:rsidR="00CD3A67" w:rsidRPr="00CD3A67" w14:paraId="5F3445F0" w14:textId="77777777">
        <w:tc>
          <w:tcPr>
            <w:tcW w:w="15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5DE12D" w14:textId="77777777" w:rsidR="00CD3A67" w:rsidRPr="00CD3A67" w:rsidRDefault="00CD3A67" w:rsidP="00CD3A67">
            <w:pPr>
              <w:rPr>
                <w:b/>
                <w:bCs/>
              </w:rPr>
            </w:pPr>
            <w:r w:rsidRPr="00CD3A67">
              <w:rPr>
                <w:b/>
                <w:bCs/>
              </w:rPr>
              <w:t>Time</w:t>
            </w:r>
          </w:p>
        </w:tc>
        <w:tc>
          <w:tcPr>
            <w:tcW w:w="4394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945BC8" w14:textId="77777777" w:rsidR="00CD3A67" w:rsidRPr="00CD3A67" w:rsidRDefault="00CD3A67" w:rsidP="00CD3A67">
            <w:pPr>
              <w:rPr>
                <w:b/>
                <w:bCs/>
              </w:rPr>
            </w:pPr>
            <w:r w:rsidRPr="00CD3A67">
              <w:rPr>
                <w:b/>
                <w:bCs/>
              </w:rPr>
              <w:t>Item</w:t>
            </w:r>
          </w:p>
        </w:tc>
        <w:tc>
          <w:tcPr>
            <w:tcW w:w="5386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91D8BA" w14:textId="77777777" w:rsidR="00CD3A67" w:rsidRPr="00CD3A67" w:rsidRDefault="00CD3A67" w:rsidP="00CD3A67">
            <w:pPr>
              <w:rPr>
                <w:b/>
                <w:bCs/>
              </w:rPr>
            </w:pPr>
            <w:r w:rsidRPr="00CD3A67">
              <w:rPr>
                <w:b/>
                <w:bCs/>
              </w:rPr>
              <w:t>Speaker</w:t>
            </w:r>
          </w:p>
        </w:tc>
      </w:tr>
      <w:tr w:rsidR="00CD3A67" w:rsidRPr="00CD3A67" w14:paraId="2EE4B7BB" w14:textId="77777777">
        <w:trPr>
          <w:trHeight w:val="777"/>
        </w:trPr>
        <w:tc>
          <w:tcPr>
            <w:tcW w:w="155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6BF774" w14:textId="77777777" w:rsidR="00CD3A67" w:rsidRPr="00CD3A67" w:rsidRDefault="00CD3A67" w:rsidP="00CD3A67">
            <w:r w:rsidRPr="00CD3A67">
              <w:t>10:00-10:10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01133B" w14:textId="77777777" w:rsidR="00CD3A67" w:rsidRPr="00CD3A67" w:rsidRDefault="00CD3A67" w:rsidP="00CD3A67">
            <w:r w:rsidRPr="00CD3A67">
              <w:t>Keynote speech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4B7C1A" w14:textId="77777777" w:rsidR="00CD3A67" w:rsidRPr="00CD3A67" w:rsidRDefault="00CD3A67" w:rsidP="00CD3A67">
            <w:r w:rsidRPr="00CD3A67">
              <w:t>Eric Lecomte, DG Ener, SET Plan IWG-Industry Coordinator</w:t>
            </w:r>
          </w:p>
        </w:tc>
      </w:tr>
      <w:tr w:rsidR="00CD3A67" w:rsidRPr="00CD3A67" w14:paraId="30D18D02" w14:textId="77777777">
        <w:tc>
          <w:tcPr>
            <w:tcW w:w="155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6942F3" w14:textId="77777777" w:rsidR="00CD3A67" w:rsidRPr="00CD3A67" w:rsidRDefault="00CD3A67" w:rsidP="00CD3A67">
            <w:r w:rsidRPr="00CD3A67">
              <w:t>10:10-10:25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3A18BA" w14:textId="77777777" w:rsidR="00CD3A67" w:rsidRPr="00CD3A67" w:rsidRDefault="00CD3A67" w:rsidP="00CD3A67">
            <w:r w:rsidRPr="00CD3A67">
              <w:t>SET Plan IWG-Industry Electrification Task Force draft report presentation:</w:t>
            </w:r>
          </w:p>
          <w:p w14:paraId="1BD3771B" w14:textId="77777777" w:rsidR="00CD3A67" w:rsidRPr="00CD3A67" w:rsidRDefault="00CD3A67" w:rsidP="00CD3A67">
            <w:r w:rsidRPr="00CD3A67">
              <w:t>“</w:t>
            </w:r>
            <w:r w:rsidRPr="00CD3A67">
              <w:rPr>
                <w:i/>
                <w:iCs/>
              </w:rPr>
              <w:t>Emerging Regulatory, Energy System and R&amp;I Priorities related to the electrification of industrial processes</w:t>
            </w:r>
            <w:r w:rsidRPr="00CD3A67">
              <w:t>”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8D10FD" w14:textId="77777777" w:rsidR="00CD3A67" w:rsidRPr="00CD3A67" w:rsidRDefault="00CD3A67" w:rsidP="00CD3A67">
            <w:r w:rsidRPr="00CD3A67">
              <w:t>Klaus Payrhuber, COGEN, INNIO, Electrification Task Force Leader</w:t>
            </w:r>
          </w:p>
        </w:tc>
      </w:tr>
      <w:tr w:rsidR="00CD3A67" w:rsidRPr="00CD3A67" w14:paraId="5157571C" w14:textId="77777777">
        <w:tc>
          <w:tcPr>
            <w:tcW w:w="155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1B4A0F" w14:textId="77777777" w:rsidR="00CD3A67" w:rsidRPr="00CD3A67" w:rsidRDefault="00CD3A67" w:rsidP="00CD3A67">
            <w:r w:rsidRPr="00CD3A67">
              <w:t>10:25-10:40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F51477" w14:textId="77777777" w:rsidR="00CD3A67" w:rsidRPr="00CD3A67" w:rsidRDefault="00CD3A67" w:rsidP="00CD3A67">
            <w:r w:rsidRPr="00CD3A67">
              <w:t>EERA JP EEIP draft white paper presentation: “</w:t>
            </w:r>
            <w:r w:rsidRPr="00CD3A67">
              <w:rPr>
                <w:i/>
                <w:iCs/>
              </w:rPr>
              <w:t>Electrification and Hydrogen for a Decarbonized European Industry”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1EEC2E" w14:textId="77777777" w:rsidR="00CD3A67" w:rsidRPr="00CD3A67" w:rsidRDefault="00CD3A67" w:rsidP="00CD3A67">
            <w:pPr>
              <w:rPr>
                <w:lang w:val="it-IT"/>
              </w:rPr>
            </w:pPr>
            <w:r w:rsidRPr="00CD3A67">
              <w:rPr>
                <w:lang w:val="it-IT"/>
              </w:rPr>
              <w:t>Mariya Trifonova, Sofia University</w:t>
            </w:r>
          </w:p>
        </w:tc>
      </w:tr>
      <w:tr w:rsidR="00CD3A67" w:rsidRPr="00CD3A67" w14:paraId="63B0F1C3" w14:textId="77777777">
        <w:tc>
          <w:tcPr>
            <w:tcW w:w="155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B5A211" w14:textId="77777777" w:rsidR="00CD3A67" w:rsidRPr="00CD3A67" w:rsidRDefault="00CD3A67" w:rsidP="00CD3A67">
            <w:r w:rsidRPr="00CD3A67">
              <w:t>10:40-11:15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17384C" w14:textId="77777777" w:rsidR="00CD3A67" w:rsidRPr="00CD3A67" w:rsidRDefault="00CD3A67" w:rsidP="00CD3A67">
            <w:r w:rsidRPr="00CD3A67">
              <w:t>Panel discussion</w:t>
            </w:r>
          </w:p>
          <w:p w14:paraId="4AD79872" w14:textId="77777777" w:rsidR="00CD3A67" w:rsidRPr="00CD3A67" w:rsidRDefault="00CD3A67" w:rsidP="00CD3A67">
            <w:r w:rsidRPr="00CD3A67">
              <w:t> </w:t>
            </w:r>
          </w:p>
          <w:p w14:paraId="4C002947" w14:textId="77777777" w:rsidR="00CD3A67" w:rsidRPr="00CD3A67" w:rsidRDefault="00CD3A67" w:rsidP="00CD3A67">
            <w:r w:rsidRPr="00CD3A67"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3C56CB" w14:textId="77777777" w:rsidR="00CD3A67" w:rsidRPr="00CD3A67" w:rsidRDefault="00CD3A67" w:rsidP="00CD3A67">
            <w:r w:rsidRPr="00CD3A67">
              <w:rPr>
                <w:b/>
                <w:bCs/>
              </w:rPr>
              <w:t>Moderator</w:t>
            </w:r>
            <w:r w:rsidRPr="00CD3A67">
              <w:t>: Annita Westenbroek, Cepi</w:t>
            </w:r>
          </w:p>
          <w:p w14:paraId="4EDA86F5" w14:textId="77777777" w:rsidR="00CD3A67" w:rsidRPr="00CD3A67" w:rsidRDefault="00CD3A67" w:rsidP="00CD3A67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CD3A67">
              <w:rPr>
                <w:lang w:val="it-IT"/>
              </w:rPr>
              <w:t>Natalie Samovich, AIOTI &amp; SET Plan IWG-4</w:t>
            </w:r>
          </w:p>
          <w:p w14:paraId="30783D58" w14:textId="77777777" w:rsidR="00CD3A67" w:rsidRPr="00CD3A67" w:rsidRDefault="00CD3A67" w:rsidP="00CD3A67">
            <w:pPr>
              <w:numPr>
                <w:ilvl w:val="0"/>
                <w:numId w:val="1"/>
              </w:numPr>
            </w:pPr>
            <w:r w:rsidRPr="00CD3A67">
              <w:t>Luciano Martini, RSE &amp; ISGAN Chair &amp; EERA JP Smart Grids (TBC)</w:t>
            </w:r>
          </w:p>
          <w:p w14:paraId="0FD638BB" w14:textId="77777777" w:rsidR="00CD3A67" w:rsidRPr="00CD3A67" w:rsidRDefault="00CD3A67" w:rsidP="00CD3A67">
            <w:pPr>
              <w:numPr>
                <w:ilvl w:val="0"/>
                <w:numId w:val="1"/>
              </w:numPr>
            </w:pPr>
            <w:r w:rsidRPr="00CD3A67">
              <w:t xml:space="preserve">Herbert Zondag, TNO </w:t>
            </w:r>
          </w:p>
          <w:p w14:paraId="284B16A8" w14:textId="77777777" w:rsidR="00CD3A67" w:rsidRPr="00CD3A67" w:rsidRDefault="00CD3A67" w:rsidP="00CD3A67">
            <w:pPr>
              <w:numPr>
                <w:ilvl w:val="0"/>
                <w:numId w:val="1"/>
              </w:numPr>
            </w:pPr>
            <w:r w:rsidRPr="00CD3A67">
              <w:t>Marco Pezzaglia, COGEN Europe</w:t>
            </w:r>
          </w:p>
        </w:tc>
      </w:tr>
      <w:tr w:rsidR="00CD3A67" w:rsidRPr="00CD3A67" w14:paraId="15F87ABE" w14:textId="77777777">
        <w:tc>
          <w:tcPr>
            <w:tcW w:w="155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37B1AA" w14:textId="77777777" w:rsidR="00CD3A67" w:rsidRPr="00CD3A67" w:rsidRDefault="00CD3A67" w:rsidP="00CD3A67">
            <w:r w:rsidRPr="00CD3A67">
              <w:t>11:15-11:25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A788D8" w14:textId="77777777" w:rsidR="00CD3A67" w:rsidRPr="00CD3A67" w:rsidRDefault="00CD3A67" w:rsidP="00CD3A67">
            <w:pPr>
              <w:rPr>
                <w:lang w:val="it-IT"/>
              </w:rPr>
            </w:pPr>
            <w:r w:rsidRPr="00CD3A67">
              <w:rPr>
                <w:lang w:val="it-IT"/>
              </w:rPr>
              <w:t>Q&amp;A session via chat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39A840" w14:textId="77777777" w:rsidR="00CD3A67" w:rsidRPr="00CD3A67" w:rsidRDefault="00CD3A67" w:rsidP="00CD3A67">
            <w:pPr>
              <w:rPr>
                <w:lang w:val="it-IT"/>
              </w:rPr>
            </w:pPr>
            <w:r w:rsidRPr="00CD3A67">
              <w:rPr>
                <w:lang w:val="it-IT"/>
              </w:rPr>
              <w:t> </w:t>
            </w:r>
          </w:p>
        </w:tc>
      </w:tr>
      <w:tr w:rsidR="00CD3A67" w:rsidRPr="00CD3A67" w14:paraId="711CCD76" w14:textId="77777777">
        <w:tc>
          <w:tcPr>
            <w:tcW w:w="155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89762E" w14:textId="77777777" w:rsidR="00CD3A67" w:rsidRPr="00CD3A67" w:rsidRDefault="00CD3A67" w:rsidP="00CD3A67">
            <w:r w:rsidRPr="00CD3A67">
              <w:t>11:25-11:30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87B487" w14:textId="77777777" w:rsidR="00CD3A67" w:rsidRPr="00CD3A67" w:rsidRDefault="00CD3A67" w:rsidP="00CD3A67">
            <w:r w:rsidRPr="00CD3A67">
              <w:t>Wrap up &amp; conclusion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257597" w14:textId="77777777" w:rsidR="00CD3A67" w:rsidRPr="00CD3A67" w:rsidRDefault="00CD3A67" w:rsidP="00CD3A67">
            <w:r w:rsidRPr="00CD3A67">
              <w:t> Eric Lecomte, DG Ener, SET Plan IWG-Industry Coordinator</w:t>
            </w:r>
          </w:p>
        </w:tc>
      </w:tr>
    </w:tbl>
    <w:p w14:paraId="79031D20" w14:textId="77777777" w:rsidR="00CD3A67" w:rsidRPr="00CD3A67" w:rsidRDefault="00CD3A67" w:rsidP="00CD3A67">
      <w:pPr>
        <w:rPr>
          <w:lang/>
        </w:rPr>
      </w:pPr>
    </w:p>
    <w:p w14:paraId="29F146DF" w14:textId="77777777" w:rsidR="00BB043F" w:rsidRDefault="00BB043F"/>
    <w:sectPr w:rsidR="00BB0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C297D"/>
    <w:multiLevelType w:val="multilevel"/>
    <w:tmpl w:val="C478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630378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BC"/>
    <w:rsid w:val="000036CD"/>
    <w:rsid w:val="00057008"/>
    <w:rsid w:val="000712F9"/>
    <w:rsid w:val="000772A4"/>
    <w:rsid w:val="000925F8"/>
    <w:rsid w:val="000C671D"/>
    <w:rsid w:val="001076F3"/>
    <w:rsid w:val="00110A50"/>
    <w:rsid w:val="00115278"/>
    <w:rsid w:val="00122528"/>
    <w:rsid w:val="00165414"/>
    <w:rsid w:val="0017001F"/>
    <w:rsid w:val="0018122B"/>
    <w:rsid w:val="001D1570"/>
    <w:rsid w:val="001F7EC6"/>
    <w:rsid w:val="00210217"/>
    <w:rsid w:val="00237E91"/>
    <w:rsid w:val="00256941"/>
    <w:rsid w:val="00290D58"/>
    <w:rsid w:val="0030614B"/>
    <w:rsid w:val="00353F8E"/>
    <w:rsid w:val="00354D99"/>
    <w:rsid w:val="003665C5"/>
    <w:rsid w:val="0037047C"/>
    <w:rsid w:val="00381FBC"/>
    <w:rsid w:val="003A54ED"/>
    <w:rsid w:val="003F5AFF"/>
    <w:rsid w:val="0041339B"/>
    <w:rsid w:val="00413689"/>
    <w:rsid w:val="004246D9"/>
    <w:rsid w:val="00451581"/>
    <w:rsid w:val="0045577D"/>
    <w:rsid w:val="00494916"/>
    <w:rsid w:val="004B2713"/>
    <w:rsid w:val="004D7270"/>
    <w:rsid w:val="004F78EB"/>
    <w:rsid w:val="00506C7C"/>
    <w:rsid w:val="0053440D"/>
    <w:rsid w:val="00540803"/>
    <w:rsid w:val="005B622D"/>
    <w:rsid w:val="00644F27"/>
    <w:rsid w:val="00646BEF"/>
    <w:rsid w:val="0065493D"/>
    <w:rsid w:val="00687A5A"/>
    <w:rsid w:val="006E683A"/>
    <w:rsid w:val="006E7E46"/>
    <w:rsid w:val="006F57E3"/>
    <w:rsid w:val="00701160"/>
    <w:rsid w:val="0072379D"/>
    <w:rsid w:val="007411A8"/>
    <w:rsid w:val="00743EEE"/>
    <w:rsid w:val="00796386"/>
    <w:rsid w:val="007B111F"/>
    <w:rsid w:val="007C52AC"/>
    <w:rsid w:val="007D7709"/>
    <w:rsid w:val="00831F66"/>
    <w:rsid w:val="00833216"/>
    <w:rsid w:val="0084145D"/>
    <w:rsid w:val="00841916"/>
    <w:rsid w:val="0086651C"/>
    <w:rsid w:val="00883DD4"/>
    <w:rsid w:val="008A4CE9"/>
    <w:rsid w:val="008B70F0"/>
    <w:rsid w:val="008D423D"/>
    <w:rsid w:val="009A3590"/>
    <w:rsid w:val="00A1191F"/>
    <w:rsid w:val="00A224FC"/>
    <w:rsid w:val="00A40A49"/>
    <w:rsid w:val="00AA5852"/>
    <w:rsid w:val="00AB14F7"/>
    <w:rsid w:val="00AE3CF6"/>
    <w:rsid w:val="00B02EEB"/>
    <w:rsid w:val="00B16399"/>
    <w:rsid w:val="00B63600"/>
    <w:rsid w:val="00BB043F"/>
    <w:rsid w:val="00C0582C"/>
    <w:rsid w:val="00C5767C"/>
    <w:rsid w:val="00C702AF"/>
    <w:rsid w:val="00CD3A67"/>
    <w:rsid w:val="00D1698C"/>
    <w:rsid w:val="00D33433"/>
    <w:rsid w:val="00D43AD1"/>
    <w:rsid w:val="00DA367D"/>
    <w:rsid w:val="00DD6ACD"/>
    <w:rsid w:val="00DE4B5B"/>
    <w:rsid w:val="00DF208D"/>
    <w:rsid w:val="00E111C5"/>
    <w:rsid w:val="00E21D5D"/>
    <w:rsid w:val="00E35996"/>
    <w:rsid w:val="00E62307"/>
    <w:rsid w:val="00EB5233"/>
    <w:rsid w:val="00EC6C5C"/>
    <w:rsid w:val="00ED2C6F"/>
    <w:rsid w:val="00F15C80"/>
    <w:rsid w:val="00F502A6"/>
    <w:rsid w:val="00F73753"/>
    <w:rsid w:val="00F75A32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7AA92-5C4E-45CB-B079-17709397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F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756</Characters>
  <Application>Microsoft Office Word</Application>
  <DocSecurity>0</DocSecurity>
  <Lines>6</Lines>
  <Paragraphs>1</Paragraphs>
  <ScaleCrop>false</ScaleCrop>
  <Company>TNO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Fuiorea, A.N. (Anca)</dc:creator>
  <cp:keywords/>
  <dc:description/>
  <cp:lastModifiedBy>Fuiorea, A.N. (Anca)</cp:lastModifiedBy>
  <cp:revision>2</cp:revision>
  <dcterms:created xsi:type="dcterms:W3CDTF">2026-04-15T13:58:00Z</dcterms:created>
  <dcterms:modified xsi:type="dcterms:W3CDTF">2026-04-15T13:58:00Z</dcterms:modified>
</cp:coreProperties>
</file>